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D99EF" w14:textId="02C5B18E" w:rsidR="00A950CE" w:rsidRDefault="00A14F6A" w:rsidP="00A14F6A">
      <w:pPr>
        <w:jc w:val="center"/>
        <w:rPr>
          <w:rFonts w:ascii="微軟正黑體" w:eastAsia="微軟正黑體" w:hAnsi="微軟正黑體"/>
          <w:b/>
          <w:color w:val="002060"/>
          <w:sz w:val="28"/>
          <w:szCs w:val="28"/>
          <w:lang w:eastAsia="zh-HK"/>
        </w:rPr>
      </w:pPr>
      <w:r w:rsidRPr="00A14F6A"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  <w:t>理財</w:t>
      </w:r>
      <w:r w:rsidR="00DE46D5">
        <w:rPr>
          <w:rFonts w:ascii="微軟正黑體" w:eastAsia="微軟正黑體" w:hAnsi="微軟正黑體" w:cstheme="majorBidi" w:hint="eastAsia"/>
          <w:b/>
          <w:color w:val="002060"/>
          <w:sz w:val="28"/>
          <w:szCs w:val="28"/>
          <w:lang w:eastAsia="zh-HK"/>
        </w:rPr>
        <w:t>教育</w:t>
      </w:r>
      <w:r w:rsidR="00DE46D5"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  <w:t>動畫</w:t>
      </w:r>
      <w:r w:rsidR="00DE46D5">
        <w:rPr>
          <w:rFonts w:ascii="微軟正黑體" w:eastAsia="微軟正黑體" w:hAnsi="微軟正黑體" w:hint="eastAsia"/>
          <w:b/>
          <w:color w:val="002060"/>
          <w:sz w:val="28"/>
          <w:szCs w:val="28"/>
          <w:lang w:eastAsia="zh-HK"/>
        </w:rPr>
        <w:t>系列</w:t>
      </w:r>
    </w:p>
    <w:p w14:paraId="7870D999" w14:textId="3828295F" w:rsidR="00BB0764" w:rsidRPr="00A14F6A" w:rsidRDefault="00BB0764" w:rsidP="00A14F6A">
      <w:pPr>
        <w:jc w:val="center"/>
        <w:rPr>
          <w:rFonts w:ascii="微軟正黑體" w:eastAsia="微軟正黑體" w:hAnsi="微軟正黑體" w:cstheme="majorBidi"/>
          <w:b/>
          <w:bCs/>
          <w:color w:val="002060"/>
          <w:kern w:val="52"/>
          <w:sz w:val="28"/>
          <w:szCs w:val="28"/>
          <w:lang w:eastAsia="zh-HK"/>
        </w:rPr>
      </w:pPr>
      <w:r w:rsidRPr="000E71C7">
        <w:rPr>
          <w:rFonts w:ascii="微軟正黑體" w:eastAsia="微軟正黑體" w:hAnsi="微軟正黑體" w:cstheme="majorBidi" w:hint="eastAsia"/>
          <w:b/>
          <w:color w:val="002060"/>
          <w:sz w:val="28"/>
          <w:szCs w:val="28"/>
          <w:lang w:eastAsia="zh-HK"/>
        </w:rPr>
        <w:t>「</w:t>
      </w:r>
      <w:r w:rsidR="000E71C7" w:rsidRPr="000E71C7"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  <w:t>財能兼備之一心的理財之路</w:t>
      </w:r>
      <w:r w:rsidRPr="00A14F6A">
        <w:rPr>
          <w:rFonts w:ascii="微軟正黑體" w:eastAsia="微軟正黑體" w:hAnsi="微軟正黑體" w:cstheme="majorBidi" w:hint="eastAsia"/>
          <w:b/>
          <w:bCs/>
          <w:color w:val="002060"/>
          <w:kern w:val="52"/>
          <w:sz w:val="28"/>
          <w:szCs w:val="28"/>
          <w:lang w:eastAsia="zh-HK"/>
        </w:rPr>
        <w:t>」</w:t>
      </w:r>
    </w:p>
    <w:p w14:paraId="69DEF0CB" w14:textId="4B5667E9" w:rsidR="00E65470" w:rsidRPr="00020426" w:rsidRDefault="00E65470" w:rsidP="00BB0764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工作紙</w:t>
      </w:r>
    </w:p>
    <w:p w14:paraId="2E73403C" w14:textId="6A5770A9" w:rsidR="003C252F" w:rsidRPr="002208BE" w:rsidRDefault="00E65470" w:rsidP="00E65470">
      <w:pPr>
        <w:snapToGrid w:val="0"/>
        <w:rPr>
          <w:rFonts w:ascii="微軟正黑體" w:eastAsia="微軟正黑體" w:hAnsi="微軟正黑體" w:cs="Times New Roman"/>
        </w:rPr>
      </w:pPr>
      <w:r w:rsidRPr="00E65470">
        <w:rPr>
          <w:rFonts w:ascii="微軟正黑體" w:eastAsia="微軟正黑體" w:hAnsi="微軟正黑體" w:cs="Times New Roman" w:hint="eastAsia"/>
        </w:rPr>
        <w:t>細</w:t>
      </w:r>
      <w:r>
        <w:rPr>
          <w:rFonts w:ascii="微軟正黑體" w:eastAsia="微軟正黑體" w:hAnsi="微軟正黑體" w:cs="Times New Roman" w:hint="eastAsia"/>
        </w:rPr>
        <w:t>心觀看</w:t>
      </w:r>
      <w:r w:rsidR="00CD4930" w:rsidRPr="00CD4930">
        <w:rPr>
          <w:rFonts w:ascii="微軟正黑體" w:eastAsia="微軟正黑體" w:hAnsi="微軟正黑體" w:cs="Times New Roman" w:hint="eastAsia"/>
        </w:rPr>
        <w:t>「</w:t>
      </w:r>
      <w:r w:rsidR="00D64CDF" w:rsidRPr="00CD6225">
        <w:rPr>
          <w:rFonts w:ascii="Century Gothic" w:eastAsia="微軟正黑體" w:hAnsi="Century Gothic"/>
          <w:lang w:eastAsia="zh-HK"/>
        </w:rPr>
        <w:t>財能兼備之一心的理財之路</w:t>
      </w:r>
      <w:r w:rsidR="00CD4930" w:rsidRPr="00CD4930">
        <w:rPr>
          <w:rFonts w:ascii="微軟正黑體" w:eastAsia="微軟正黑體" w:hAnsi="微軟正黑體" w:cs="Times New Roman" w:hint="eastAsia"/>
        </w:rPr>
        <w:t>」</w:t>
      </w:r>
      <w:r w:rsidR="00DE19D9">
        <w:rPr>
          <w:rFonts w:ascii="微軟正黑體" w:eastAsia="微軟正黑體" w:hAnsi="微軟正黑體" w:cs="Times New Roman" w:hint="eastAsia"/>
        </w:rPr>
        <w:t>動畫視像片段</w:t>
      </w:r>
      <w:r w:rsidRPr="00E65470">
        <w:rPr>
          <w:rFonts w:ascii="微軟正黑體" w:eastAsia="微軟正黑體" w:hAnsi="微軟正黑體" w:cs="Times New Roman" w:hint="eastAsia"/>
        </w:rPr>
        <w:t>，然後回答下列各題。</w:t>
      </w:r>
    </w:p>
    <w:p w14:paraId="39466B0F" w14:textId="77777777" w:rsidR="008A21B1" w:rsidRDefault="008A21B1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2D65658C" w14:textId="77777777" w:rsidR="00703F23" w:rsidRDefault="003C252F" w:rsidP="00703F23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甲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="00703F23">
        <w:rPr>
          <w:rFonts w:ascii="微軟正黑體" w:eastAsia="微軟正黑體" w:hAnsi="微軟正黑體" w:cs="Times New Roman" w:hint="eastAsia"/>
          <w:b/>
          <w:lang w:eastAsia="zh-HK"/>
        </w:rPr>
        <w:t>配對</w:t>
      </w:r>
    </w:p>
    <w:p w14:paraId="25F58926" w14:textId="562E9AF1" w:rsidR="00703F23" w:rsidRDefault="001C0BF5" w:rsidP="00DE46D5">
      <w:pPr>
        <w:snapToGrid w:val="0"/>
        <w:spacing w:after="120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 w:cs="Times New Roman" w:hint="eastAsia"/>
          <w:b/>
          <w:lang w:eastAsia="zh-HK"/>
        </w:rPr>
        <w:t>把</w:t>
      </w:r>
      <w:r w:rsidR="00703F23">
        <w:rPr>
          <w:rFonts w:ascii="微軟正黑體" w:eastAsia="微軟正黑體" w:hAnsi="微軟正黑體" w:cs="Times New Roman" w:hint="eastAsia"/>
          <w:b/>
          <w:lang w:eastAsia="zh-HK"/>
        </w:rPr>
        <w:t>左欄「理財五部曲」，</w:t>
      </w:r>
      <w:r>
        <w:rPr>
          <w:rFonts w:ascii="微軟正黑體" w:eastAsia="微軟正黑體" w:hAnsi="微軟正黑體" w:cs="Times New Roman" w:hint="eastAsia"/>
          <w:b/>
          <w:lang w:eastAsia="zh-HK"/>
        </w:rPr>
        <w:t>配對</w:t>
      </w:r>
      <w:r w:rsidR="00703F23">
        <w:rPr>
          <w:rFonts w:ascii="微軟正黑體" w:eastAsia="微軟正黑體" w:hAnsi="微軟正黑體" w:cs="Times New Roman" w:hint="eastAsia"/>
          <w:b/>
          <w:lang w:eastAsia="zh-HK"/>
        </w:rPr>
        <w:t>右欄</w:t>
      </w:r>
      <w:r>
        <w:rPr>
          <w:rFonts w:ascii="微軟正黑體" w:eastAsia="微軟正黑體" w:hAnsi="微軟正黑體" w:cs="Times New Roman" w:hint="eastAsia"/>
          <w:b/>
          <w:lang w:eastAsia="zh-HK"/>
        </w:rPr>
        <w:t>相應的</w:t>
      </w:r>
      <w:r w:rsidR="00B46C59">
        <w:rPr>
          <w:rFonts w:ascii="微軟正黑體" w:eastAsia="微軟正黑體" w:hAnsi="微軟正黑體" w:cs="Times New Roman" w:hint="eastAsia"/>
          <w:b/>
          <w:lang w:eastAsia="zh-HK"/>
        </w:rPr>
        <w:t>說明</w:t>
      </w:r>
      <w:r w:rsidR="00703F23">
        <w:rPr>
          <w:rFonts w:ascii="微軟正黑體" w:eastAsia="微軟正黑體" w:hAnsi="微軟正黑體" w:cs="Times New Roman" w:hint="eastAsia"/>
          <w:b/>
          <w:lang w:eastAsia="zh-HK"/>
        </w:rPr>
        <w:t>，並</w:t>
      </w:r>
      <w:r w:rsidR="009A03C2">
        <w:rPr>
          <w:rFonts w:ascii="微軟正黑體" w:eastAsia="微軟正黑體" w:hAnsi="微軟正黑體" w:cs="Times New Roman" w:hint="eastAsia"/>
          <w:b/>
          <w:lang w:eastAsia="zh-HK"/>
        </w:rPr>
        <w:t>在</w:t>
      </w:r>
      <w:r w:rsidR="00703F23">
        <w:rPr>
          <w:rFonts w:ascii="微軟正黑體" w:eastAsia="微軟正黑體" w:hAnsi="微軟正黑體" w:cs="Times New Roman" w:hint="eastAsia"/>
          <w:b/>
          <w:lang w:eastAsia="zh-HK"/>
        </w:rPr>
        <w:t>括號內填上英文字母。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5528"/>
      </w:tblGrid>
      <w:tr w:rsidR="00703F23" w14:paraId="6F582DF5" w14:textId="77777777" w:rsidTr="00810BA3">
        <w:tc>
          <w:tcPr>
            <w:tcW w:w="2122" w:type="dxa"/>
          </w:tcPr>
          <w:p w14:paraId="579B2FC0" w14:textId="7EDA4216" w:rsidR="00703F23" w:rsidRPr="00020426" w:rsidRDefault="00703F23" w:rsidP="00B46C59">
            <w:pPr>
              <w:pStyle w:val="a3"/>
              <w:snapToGrid w:val="0"/>
              <w:ind w:leftChars="0" w:left="174"/>
              <w:jc w:val="center"/>
              <w:rPr>
                <w:rFonts w:ascii="微軟正黑體" w:eastAsia="微軟正黑體" w:hAnsi="微軟正黑體" w:cs="Times New Roman"/>
                <w:b/>
                <w:u w:val="single"/>
                <w:lang w:eastAsia="zh-HK"/>
              </w:rPr>
            </w:pPr>
            <w:r w:rsidRPr="00020426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「</w:t>
            </w:r>
            <w:r w:rsidR="00B46C59" w:rsidRPr="00B46C59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理財五部曲</w:t>
            </w:r>
            <w:r w:rsidRPr="00B46C59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」</w:t>
            </w:r>
          </w:p>
        </w:tc>
        <w:tc>
          <w:tcPr>
            <w:tcW w:w="1701" w:type="dxa"/>
          </w:tcPr>
          <w:p w14:paraId="7783B462" w14:textId="77777777" w:rsidR="00703F23" w:rsidRDefault="00703F23" w:rsidP="00810BA3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5528" w:type="dxa"/>
          </w:tcPr>
          <w:p w14:paraId="12AC196D" w14:textId="4A19BB09" w:rsidR="00703F23" w:rsidRPr="00020426" w:rsidRDefault="00B46C59" w:rsidP="00810BA3">
            <w:pPr>
              <w:pStyle w:val="a3"/>
              <w:snapToGrid w:val="0"/>
              <w:ind w:leftChars="0" w:left="360"/>
              <w:jc w:val="center"/>
              <w:rPr>
                <w:rFonts w:ascii="微軟正黑體" w:eastAsia="微軟正黑體" w:hAnsi="微軟正黑體" w:cs="Times New Roman"/>
                <w:b/>
                <w:u w:val="single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說明</w:t>
            </w:r>
          </w:p>
        </w:tc>
      </w:tr>
      <w:tr w:rsidR="00703F23" w14:paraId="68FDAF5E" w14:textId="77777777" w:rsidTr="00810BA3">
        <w:tc>
          <w:tcPr>
            <w:tcW w:w="2122" w:type="dxa"/>
          </w:tcPr>
          <w:p w14:paraId="24E7F529" w14:textId="45E69B1E" w:rsidR="00703F23" w:rsidRPr="00BC3D6F" w:rsidRDefault="00285AD6" w:rsidP="00810BA3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CD6225">
              <w:rPr>
                <w:rFonts w:ascii="Century Gothic" w:eastAsia="微軟正黑體" w:hAnsi="Century Gothic"/>
                <w:lang w:eastAsia="zh-HK"/>
              </w:rPr>
              <w:t>具體</w:t>
            </w:r>
          </w:p>
        </w:tc>
        <w:tc>
          <w:tcPr>
            <w:tcW w:w="1701" w:type="dxa"/>
          </w:tcPr>
          <w:p w14:paraId="71B4E1C2" w14:textId="3E8950A9" w:rsidR="00703F23" w:rsidRPr="0005637B" w:rsidRDefault="00703F23" w:rsidP="00AD0203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 w:rsidRPr="0005637B">
              <w:rPr>
                <w:rFonts w:ascii="微軟正黑體" w:eastAsia="微軟正黑體" w:hAnsi="微軟正黑體" w:cs="Times New Roman"/>
                <w:b/>
              </w:rPr>
              <w:t>(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</w:t>
            </w:r>
            <w:r w:rsidR="00A43032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05637B">
              <w:rPr>
                <w:rFonts w:ascii="微軟正黑體" w:eastAsia="微軟正黑體" w:hAnsi="微軟正黑體" w:cs="Times New Roman"/>
                <w:b/>
              </w:rPr>
              <w:t>)</w:t>
            </w:r>
          </w:p>
        </w:tc>
        <w:tc>
          <w:tcPr>
            <w:tcW w:w="5528" w:type="dxa"/>
          </w:tcPr>
          <w:p w14:paraId="4345D4B3" w14:textId="54FAF05B" w:rsidR="00703F23" w:rsidRPr="00BC3D6F" w:rsidRDefault="00A43032" w:rsidP="00810BA3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CD6225">
              <w:rPr>
                <w:rFonts w:ascii="Century Gothic" w:eastAsia="微軟正黑體" w:hAnsi="Century Gothic"/>
                <w:lang w:eastAsia="zh-HK"/>
              </w:rPr>
              <w:t>目標要能被量度</w:t>
            </w:r>
            <w:r w:rsidRPr="00CD6225">
              <w:rPr>
                <w:rFonts w:ascii="Century Gothic" w:eastAsia="微軟正黑體" w:hAnsi="Century Gothic"/>
              </w:rPr>
              <w:t>，</w:t>
            </w:r>
            <w:r w:rsidRPr="00CD6225">
              <w:rPr>
                <w:rFonts w:ascii="Century Gothic" w:eastAsia="微軟正黑體" w:hAnsi="Century Gothic"/>
                <w:lang w:eastAsia="zh-HK"/>
              </w:rPr>
              <w:t>例如預</w:t>
            </w:r>
            <w:r w:rsidR="00B822AA">
              <w:rPr>
                <w:rFonts w:ascii="Century Gothic" w:eastAsia="微軟正黑體" w:hAnsi="Century Gothic" w:hint="eastAsia"/>
                <w:lang w:eastAsia="zh-HK"/>
              </w:rPr>
              <w:t>計</w:t>
            </w:r>
            <w:r w:rsidRPr="00CD6225">
              <w:rPr>
                <w:rFonts w:ascii="Century Gothic" w:eastAsia="微軟正黑體" w:hAnsi="Century Gothic"/>
                <w:lang w:eastAsia="zh-HK"/>
              </w:rPr>
              <w:t>要用多少時間或儲</w:t>
            </w:r>
            <w:r w:rsidRPr="00CD6225">
              <w:rPr>
                <w:rFonts w:ascii="Century Gothic" w:eastAsia="微軟正黑體" w:hAnsi="Century Gothic"/>
              </w:rPr>
              <w:t>蓄</w:t>
            </w:r>
            <w:r w:rsidRPr="00CD6225">
              <w:rPr>
                <w:rFonts w:ascii="Century Gothic" w:eastAsia="微軟正黑體" w:hAnsi="Century Gothic"/>
                <w:lang w:eastAsia="zh-HK"/>
              </w:rPr>
              <w:t>多少</w:t>
            </w:r>
            <w:r w:rsidR="005E0636">
              <w:rPr>
                <w:rFonts w:ascii="Century Gothic" w:eastAsia="微軟正黑體" w:hAnsi="Century Gothic" w:hint="eastAsia"/>
                <w:lang w:eastAsia="zh-HK"/>
              </w:rPr>
              <w:t>錢</w:t>
            </w:r>
            <w:r w:rsidRPr="00CD6225">
              <w:rPr>
                <w:rFonts w:ascii="Century Gothic" w:eastAsia="微軟正黑體" w:hAnsi="Century Gothic"/>
                <w:lang w:eastAsia="zh-HK"/>
              </w:rPr>
              <w:t>才能達成目標</w:t>
            </w:r>
          </w:p>
        </w:tc>
      </w:tr>
      <w:tr w:rsidR="00703F23" w14:paraId="3FCA328F" w14:textId="77777777" w:rsidTr="00810BA3">
        <w:tc>
          <w:tcPr>
            <w:tcW w:w="2122" w:type="dxa"/>
          </w:tcPr>
          <w:p w14:paraId="673D88E8" w14:textId="44EF7E82" w:rsidR="00703F23" w:rsidRPr="00BC3D6F" w:rsidRDefault="00EF1AE3" w:rsidP="00810BA3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CD6225">
              <w:rPr>
                <w:rFonts w:ascii="Century Gothic" w:eastAsia="微軟正黑體" w:hAnsi="Century Gothic"/>
                <w:lang w:eastAsia="zh-HK"/>
              </w:rPr>
              <w:t>可量度</w:t>
            </w:r>
          </w:p>
        </w:tc>
        <w:tc>
          <w:tcPr>
            <w:tcW w:w="1701" w:type="dxa"/>
          </w:tcPr>
          <w:p w14:paraId="3EBA0B5E" w14:textId="4CC6F55D" w:rsidR="00703F23" w:rsidRPr="0005637B" w:rsidRDefault="00703F23" w:rsidP="00810BA3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 w:rsidRPr="0005637B">
              <w:rPr>
                <w:rFonts w:ascii="微軟正黑體" w:eastAsia="微軟正黑體" w:hAnsi="微軟正黑體" w:cs="Times New Roman"/>
                <w:b/>
              </w:rPr>
              <w:t>(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</w:t>
            </w:r>
            <w:r w:rsidR="00743447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05637B">
              <w:rPr>
                <w:rFonts w:ascii="微軟正黑體" w:eastAsia="微軟正黑體" w:hAnsi="微軟正黑體" w:cs="Times New Roman"/>
                <w:b/>
              </w:rPr>
              <w:t>)</w:t>
            </w:r>
          </w:p>
        </w:tc>
        <w:tc>
          <w:tcPr>
            <w:tcW w:w="5528" w:type="dxa"/>
          </w:tcPr>
          <w:p w14:paraId="0252DBE3" w14:textId="39E3C6F9" w:rsidR="00703F23" w:rsidRPr="00BC3D6F" w:rsidRDefault="008A4B1A" w:rsidP="00810BA3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CD6225">
              <w:rPr>
                <w:rFonts w:ascii="Century Gothic" w:eastAsia="微軟正黑體" w:hAnsi="Century Gothic"/>
                <w:lang w:eastAsia="zh-HK"/>
              </w:rPr>
              <w:t>設定完成目標的期限</w:t>
            </w:r>
          </w:p>
        </w:tc>
      </w:tr>
      <w:tr w:rsidR="00703F23" w14:paraId="392F5885" w14:textId="77777777" w:rsidTr="00810BA3">
        <w:tc>
          <w:tcPr>
            <w:tcW w:w="2122" w:type="dxa"/>
          </w:tcPr>
          <w:p w14:paraId="4B028067" w14:textId="2D5BA90B" w:rsidR="00703F23" w:rsidRPr="00BC3D6F" w:rsidRDefault="00C201EB" w:rsidP="00810BA3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CD6225">
              <w:rPr>
                <w:rFonts w:ascii="Century Gothic" w:eastAsia="微軟正黑體" w:hAnsi="Century Gothic"/>
                <w:lang w:eastAsia="zh-HK"/>
              </w:rPr>
              <w:t>可達到</w:t>
            </w:r>
          </w:p>
        </w:tc>
        <w:tc>
          <w:tcPr>
            <w:tcW w:w="1701" w:type="dxa"/>
          </w:tcPr>
          <w:p w14:paraId="3A04C1D7" w14:textId="6628D2A3" w:rsidR="00703F23" w:rsidRPr="0005637B" w:rsidRDefault="00703F23" w:rsidP="00810BA3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 w:rsidRPr="0005637B">
              <w:rPr>
                <w:rFonts w:ascii="微軟正黑體" w:eastAsia="微軟正黑體" w:hAnsi="微軟正黑體" w:cs="Times New Roman"/>
                <w:b/>
              </w:rPr>
              <w:t>(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</w:t>
            </w:r>
            <w:r w:rsidRPr="0005637B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05637B">
              <w:rPr>
                <w:rFonts w:ascii="微軟正黑體" w:eastAsia="微軟正黑體" w:hAnsi="微軟正黑體" w:cs="Times New Roman"/>
                <w:b/>
              </w:rPr>
              <w:t>)</w:t>
            </w:r>
          </w:p>
        </w:tc>
        <w:tc>
          <w:tcPr>
            <w:tcW w:w="5528" w:type="dxa"/>
          </w:tcPr>
          <w:p w14:paraId="638D2773" w14:textId="72551838" w:rsidR="00703F23" w:rsidRPr="00BC3D6F" w:rsidRDefault="00285AD6" w:rsidP="00810BA3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CD6225">
              <w:rPr>
                <w:rFonts w:ascii="Century Gothic" w:eastAsia="微軟正黑體" w:hAnsi="Century Gothic"/>
                <w:lang w:eastAsia="zh-HK"/>
              </w:rPr>
              <w:t>目標明確且清晰</w:t>
            </w:r>
          </w:p>
        </w:tc>
      </w:tr>
      <w:tr w:rsidR="00703F23" w14:paraId="48140066" w14:textId="77777777" w:rsidTr="00810BA3">
        <w:tc>
          <w:tcPr>
            <w:tcW w:w="2122" w:type="dxa"/>
          </w:tcPr>
          <w:p w14:paraId="6863B5D0" w14:textId="7CB7F7B8" w:rsidR="00703F23" w:rsidRPr="00BC3D6F" w:rsidRDefault="00743447" w:rsidP="00810BA3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CD6225">
              <w:rPr>
                <w:rFonts w:ascii="Century Gothic" w:eastAsia="微軟正黑體" w:hAnsi="Century Gothic"/>
                <w:lang w:eastAsia="zh-HK"/>
              </w:rPr>
              <w:t>實際可行</w:t>
            </w:r>
          </w:p>
        </w:tc>
        <w:tc>
          <w:tcPr>
            <w:tcW w:w="1701" w:type="dxa"/>
          </w:tcPr>
          <w:p w14:paraId="5442E20D" w14:textId="09B2FB4F" w:rsidR="00703F23" w:rsidRPr="0005637B" w:rsidRDefault="00703F23" w:rsidP="00810BA3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 w:rsidRPr="0005637B">
              <w:rPr>
                <w:rFonts w:ascii="微軟正黑體" w:eastAsia="微軟正黑體" w:hAnsi="微軟正黑體" w:cs="Times New Roman"/>
                <w:b/>
              </w:rPr>
              <w:t>(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</w:t>
            </w:r>
            <w:r w:rsidRPr="0005637B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05637B">
              <w:rPr>
                <w:rFonts w:ascii="微軟正黑體" w:eastAsia="微軟正黑體" w:hAnsi="微軟正黑體" w:cs="Times New Roman"/>
                <w:b/>
              </w:rPr>
              <w:t>)</w:t>
            </w:r>
          </w:p>
        </w:tc>
        <w:tc>
          <w:tcPr>
            <w:tcW w:w="5528" w:type="dxa"/>
          </w:tcPr>
          <w:p w14:paraId="24E6DF5F" w14:textId="458F0D69" w:rsidR="00703F23" w:rsidRPr="00BC3D6F" w:rsidRDefault="00C201EB" w:rsidP="00810BA3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CD6225">
              <w:rPr>
                <w:rFonts w:ascii="Century Gothic" w:eastAsia="微軟正黑體" w:hAnsi="Century Gothic"/>
                <w:lang w:eastAsia="zh-HK"/>
              </w:rPr>
              <w:t>目標要實際可行及合理</w:t>
            </w:r>
            <w:r w:rsidRPr="00CD6225">
              <w:rPr>
                <w:rFonts w:ascii="Century Gothic" w:eastAsia="微軟正黑體" w:hAnsi="Century Gothic"/>
              </w:rPr>
              <w:t>，</w:t>
            </w:r>
            <w:r w:rsidRPr="00CD6225">
              <w:rPr>
                <w:rFonts w:ascii="Century Gothic" w:eastAsia="微軟正黑體" w:hAnsi="Century Gothic"/>
                <w:lang w:eastAsia="zh-HK"/>
              </w:rPr>
              <w:t>不應定得太高令人失去動力</w:t>
            </w:r>
          </w:p>
        </w:tc>
      </w:tr>
      <w:tr w:rsidR="00703F23" w14:paraId="37F81160" w14:textId="77777777" w:rsidTr="00810BA3">
        <w:tc>
          <w:tcPr>
            <w:tcW w:w="2122" w:type="dxa"/>
          </w:tcPr>
          <w:p w14:paraId="42602E6F" w14:textId="56563E93" w:rsidR="00703F23" w:rsidRPr="00BC3D6F" w:rsidRDefault="008A4B1A" w:rsidP="00810BA3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CD6225">
              <w:rPr>
                <w:rFonts w:ascii="Century Gothic" w:eastAsia="微軟正黑體" w:hAnsi="Century Gothic"/>
                <w:lang w:eastAsia="zh-HK"/>
              </w:rPr>
              <w:t>有明確時間</w:t>
            </w:r>
          </w:p>
        </w:tc>
        <w:tc>
          <w:tcPr>
            <w:tcW w:w="1701" w:type="dxa"/>
          </w:tcPr>
          <w:p w14:paraId="7EE228F2" w14:textId="1F5AED7C" w:rsidR="00703F23" w:rsidRPr="0005637B" w:rsidRDefault="00703F23" w:rsidP="00810BA3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 w:rsidRPr="0005637B">
              <w:rPr>
                <w:rFonts w:ascii="微軟正黑體" w:eastAsia="微軟正黑體" w:hAnsi="微軟正黑體" w:cs="Times New Roman"/>
                <w:b/>
              </w:rPr>
              <w:t>(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</w:t>
            </w:r>
            <w:r w:rsidR="00190AD9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bookmarkStart w:id="0" w:name="_GoBack"/>
            <w:bookmarkEnd w:id="0"/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05637B">
              <w:rPr>
                <w:rFonts w:ascii="微軟正黑體" w:eastAsia="微軟正黑體" w:hAnsi="微軟正黑體" w:cs="Times New Roman"/>
                <w:b/>
              </w:rPr>
              <w:t>)</w:t>
            </w:r>
          </w:p>
        </w:tc>
        <w:tc>
          <w:tcPr>
            <w:tcW w:w="5528" w:type="dxa"/>
          </w:tcPr>
          <w:p w14:paraId="4549B6D6" w14:textId="1C0252BC" w:rsidR="00703F23" w:rsidRPr="00BC3D6F" w:rsidRDefault="00190AD9" w:rsidP="00810BA3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CD6225">
              <w:rPr>
                <w:rFonts w:ascii="Century Gothic" w:eastAsia="微軟正黑體" w:hAnsi="Century Gothic"/>
                <w:lang w:eastAsia="zh-HK"/>
              </w:rPr>
              <w:t>目標要「貼地」且符合自</w:t>
            </w:r>
            <w:r w:rsidRPr="00CD6225">
              <w:rPr>
                <w:rFonts w:ascii="Century Gothic" w:eastAsia="微軟正黑體" w:hAnsi="Century Gothic"/>
              </w:rPr>
              <w:t>己</w:t>
            </w:r>
            <w:r w:rsidRPr="00CD6225">
              <w:rPr>
                <w:rFonts w:ascii="Century Gothic" w:eastAsia="微軟正黑體" w:hAnsi="Century Gothic"/>
                <w:lang w:eastAsia="zh-HK"/>
              </w:rPr>
              <w:t>需要</w:t>
            </w:r>
          </w:p>
        </w:tc>
      </w:tr>
    </w:tbl>
    <w:p w14:paraId="42D2D5EB" w14:textId="77777777" w:rsidR="00703F23" w:rsidRDefault="00703F23" w:rsidP="00E65470">
      <w:pPr>
        <w:snapToGrid w:val="0"/>
        <w:rPr>
          <w:rFonts w:ascii="微軟正黑體" w:eastAsia="微軟正黑體" w:hAnsi="微軟正黑體" w:cs="Times New Roman"/>
          <w:b/>
        </w:rPr>
      </w:pPr>
    </w:p>
    <w:p w14:paraId="11197713" w14:textId="44121B11" w:rsidR="00762609" w:rsidRDefault="000C5373" w:rsidP="00762609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 w:cs="Times New Roman" w:hint="eastAsia"/>
          <w:b/>
          <w:lang w:eastAsia="zh-HK"/>
        </w:rPr>
        <w:t>乙</w:t>
      </w:r>
      <w:r w:rsidR="00B21916" w:rsidRPr="00E65470">
        <w:rPr>
          <w:rFonts w:ascii="微軟正黑體" w:eastAsia="微軟正黑體" w:hAnsi="微軟正黑體" w:cs="Times New Roman"/>
          <w:b/>
        </w:rPr>
        <w:tab/>
      </w:r>
      <w:r w:rsidR="00E809EB">
        <w:rPr>
          <w:rFonts w:ascii="微軟正黑體" w:eastAsia="微軟正黑體" w:hAnsi="微軟正黑體" w:cs="Times New Roman" w:hint="eastAsia"/>
          <w:b/>
          <w:lang w:eastAsia="zh-HK"/>
        </w:rPr>
        <w:t>好好規劃，目</w:t>
      </w:r>
      <w:r w:rsidR="00E809EB">
        <w:rPr>
          <w:rFonts w:ascii="微軟正黑體" w:eastAsia="微軟正黑體" w:hAnsi="微軟正黑體" w:cs="Times New Roman" w:hint="eastAsia"/>
          <w:b/>
        </w:rPr>
        <w:t>標</w:t>
      </w:r>
      <w:r w:rsidR="00E809EB">
        <w:rPr>
          <w:rFonts w:ascii="微軟正黑體" w:eastAsia="微軟正黑體" w:hAnsi="微軟正黑體" w:cs="Times New Roman" w:hint="eastAsia"/>
          <w:b/>
          <w:lang w:eastAsia="zh-HK"/>
        </w:rPr>
        <w:t>可達。</w:t>
      </w:r>
    </w:p>
    <w:p w14:paraId="50347349" w14:textId="3C524B56" w:rsidR="00762609" w:rsidRDefault="00C95DB7" w:rsidP="00762609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 w:cs="Times New Roman" w:hint="eastAsia"/>
          <w:b/>
          <w:lang w:eastAsia="zh-HK"/>
        </w:rPr>
        <w:t>你有甚</w:t>
      </w:r>
      <w:r>
        <w:rPr>
          <w:rFonts w:ascii="微軟正黑體" w:eastAsia="微軟正黑體" w:hAnsi="微軟正黑體" w:cs="Times New Roman" w:hint="eastAsia"/>
          <w:b/>
        </w:rPr>
        <w:t>麼</w:t>
      </w:r>
      <w:r>
        <w:rPr>
          <w:rFonts w:ascii="微軟正黑體" w:eastAsia="微軟正黑體" w:hAnsi="微軟正黑體" w:cs="Times New Roman" w:hint="eastAsia"/>
          <w:b/>
          <w:lang w:eastAsia="zh-HK"/>
        </w:rPr>
        <w:t>目</w:t>
      </w:r>
      <w:r>
        <w:rPr>
          <w:rFonts w:ascii="微軟正黑體" w:eastAsia="微軟正黑體" w:hAnsi="微軟正黑體" w:cs="Times New Roman" w:hint="eastAsia"/>
          <w:b/>
        </w:rPr>
        <w:t>標</w:t>
      </w:r>
      <w:r>
        <w:rPr>
          <w:rFonts w:ascii="微軟正黑體" w:eastAsia="微軟正黑體" w:hAnsi="微軟正黑體" w:cs="Times New Roman" w:hint="eastAsia"/>
          <w:b/>
          <w:lang w:eastAsia="zh-HK"/>
        </w:rPr>
        <w:t>想達成</w:t>
      </w:r>
      <w:r>
        <w:rPr>
          <w:rFonts w:ascii="微軟正黑體" w:eastAsia="微軟正黑體" w:hAnsi="微軟正黑體" w:cs="Times New Roman" w:hint="eastAsia"/>
          <w:b/>
        </w:rPr>
        <w:t>?</w:t>
      </w:r>
      <w:r>
        <w:rPr>
          <w:rFonts w:ascii="微軟正黑體" w:eastAsia="微軟正黑體" w:hAnsi="微軟正黑體" w:cs="Times New Roman"/>
          <w:b/>
        </w:rPr>
        <w:t xml:space="preserve"> </w:t>
      </w:r>
      <w:r>
        <w:rPr>
          <w:rFonts w:ascii="微軟正黑體" w:eastAsia="微軟正黑體" w:hAnsi="微軟正黑體" w:cs="Times New Roman" w:hint="eastAsia"/>
          <w:b/>
          <w:lang w:eastAsia="zh-HK"/>
        </w:rPr>
        <w:t>請按</w:t>
      </w:r>
      <w:r>
        <w:rPr>
          <w:rFonts w:ascii="微軟正黑體" w:eastAsia="微軟正黑體" w:hAnsi="微軟正黑體" w:cs="Times New Roman" w:hint="eastAsia"/>
          <w:b/>
        </w:rPr>
        <w:t>照</w:t>
      </w:r>
      <w:r>
        <w:rPr>
          <w:rFonts w:ascii="微軟正黑體" w:eastAsia="微軟正黑體" w:hAnsi="微軟正黑體" w:cs="Times New Roman" w:hint="eastAsia"/>
          <w:b/>
          <w:lang w:eastAsia="zh-HK"/>
        </w:rPr>
        <w:t>「理財五部曲」，擬</w:t>
      </w:r>
      <w:r>
        <w:rPr>
          <w:rFonts w:ascii="微軟正黑體" w:eastAsia="微軟正黑體" w:hAnsi="微軟正黑體" w:cs="Times New Roman" w:hint="eastAsia"/>
          <w:b/>
        </w:rPr>
        <w:t>定</w:t>
      </w:r>
      <w:r>
        <w:rPr>
          <w:rFonts w:ascii="微軟正黑體" w:eastAsia="微軟正黑體" w:hAnsi="微軟正黑體" w:cs="Times New Roman" w:hint="eastAsia"/>
          <w:b/>
          <w:lang w:eastAsia="zh-HK"/>
        </w:rPr>
        <w:t>你的計</w:t>
      </w:r>
      <w:r>
        <w:rPr>
          <w:rFonts w:ascii="微軟正黑體" w:eastAsia="微軟正黑體" w:hAnsi="微軟正黑體" w:cs="Times New Roman" w:hint="eastAsia"/>
          <w:b/>
        </w:rPr>
        <w:t>劃</w:t>
      </w:r>
      <w:r>
        <w:rPr>
          <w:rFonts w:ascii="微軟正黑體" w:eastAsia="微軟正黑體" w:hAnsi="微軟正黑體" w:cs="Times New Roman" w:hint="eastAsia"/>
          <w:b/>
          <w:lang w:eastAsia="zh-HK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257C39" w14:paraId="1FB45C6B" w14:textId="77777777" w:rsidTr="007C2A38">
        <w:tc>
          <w:tcPr>
            <w:tcW w:w="2405" w:type="dxa"/>
          </w:tcPr>
          <w:p w14:paraId="64B9959B" w14:textId="0E59A4F2" w:rsidR="00257C39" w:rsidRDefault="00257C39" w:rsidP="00257C39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目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標</w:t>
            </w:r>
            <w:r w:rsidR="00DE46D5"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：</w:t>
            </w:r>
          </w:p>
          <w:p w14:paraId="3ECA3228" w14:textId="453EB21B" w:rsidR="00257C39" w:rsidRDefault="007C2A38" w:rsidP="00257C3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(e.g. 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想購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買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的東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西)</w:t>
            </w:r>
          </w:p>
        </w:tc>
        <w:tc>
          <w:tcPr>
            <w:tcW w:w="6989" w:type="dxa"/>
          </w:tcPr>
          <w:p w14:paraId="6DF30930" w14:textId="77777777" w:rsidR="00257C39" w:rsidRDefault="00257C39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</w:tr>
      <w:tr w:rsidR="00257C39" w14:paraId="56806FBA" w14:textId="77777777" w:rsidTr="007C2A38">
        <w:tc>
          <w:tcPr>
            <w:tcW w:w="2405" w:type="dxa"/>
          </w:tcPr>
          <w:p w14:paraId="226E2676" w14:textId="2DEC6625" w:rsidR="007C2A38" w:rsidRDefault="007C2A38" w:rsidP="007C2A38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達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成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目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標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需時</w:t>
            </w:r>
            <w:r w:rsidR="00DE46D5"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：</w:t>
            </w:r>
          </w:p>
          <w:p w14:paraId="6752FACC" w14:textId="77777777" w:rsidR="00257C39" w:rsidRDefault="00257C39" w:rsidP="00257C39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</w:p>
          <w:p w14:paraId="654A3096" w14:textId="77777777" w:rsidR="00257C39" w:rsidRDefault="00257C39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  <w:tc>
          <w:tcPr>
            <w:tcW w:w="6989" w:type="dxa"/>
          </w:tcPr>
          <w:p w14:paraId="6A36E1C7" w14:textId="41BFB4B8" w:rsidR="00257C39" w:rsidRDefault="007C2A38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 w:rsidRPr="007C2A38"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我希望在  _______ 個星期 /月後達成以上的目標。</w:t>
            </w:r>
          </w:p>
        </w:tc>
      </w:tr>
      <w:tr w:rsidR="00257C39" w14:paraId="3A136B1C" w14:textId="77777777" w:rsidTr="007C2A38">
        <w:tc>
          <w:tcPr>
            <w:tcW w:w="2405" w:type="dxa"/>
          </w:tcPr>
          <w:p w14:paraId="33772B43" w14:textId="00DD7F2D" w:rsidR="00257C39" w:rsidRDefault="007C2A38" w:rsidP="00257C39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目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標</w:t>
            </w:r>
            <w:r w:rsidR="00257C39"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儲</w:t>
            </w:r>
            <w:r w:rsidR="00257C39">
              <w:rPr>
                <w:rFonts w:ascii="微軟正黑體" w:eastAsia="微軟正黑體" w:hAnsi="微軟正黑體" w:cs="Times New Roman" w:hint="eastAsia"/>
                <w:b/>
              </w:rPr>
              <w:t>蓄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金額</w:t>
            </w:r>
            <w:r w:rsidR="00DE46D5"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：</w:t>
            </w:r>
          </w:p>
          <w:p w14:paraId="184B03A5" w14:textId="77777777" w:rsidR="00257C39" w:rsidRDefault="00257C39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  <w:tc>
          <w:tcPr>
            <w:tcW w:w="6989" w:type="dxa"/>
          </w:tcPr>
          <w:p w14:paraId="10D798F3" w14:textId="77777777" w:rsidR="00257C39" w:rsidRDefault="00257C39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</w:tr>
      <w:tr w:rsidR="007C2A38" w14:paraId="7994FA28" w14:textId="77777777" w:rsidTr="0013204F">
        <w:trPr>
          <w:trHeight w:val="1255"/>
        </w:trPr>
        <w:tc>
          <w:tcPr>
            <w:tcW w:w="2405" w:type="dxa"/>
          </w:tcPr>
          <w:p w14:paraId="7E47E5A6" w14:textId="0791A68B" w:rsidR="007C2A38" w:rsidRDefault="007C2A38" w:rsidP="00257C39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定時儲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蓄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金額</w:t>
            </w:r>
            <w:r w:rsidR="00DE46D5"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：</w:t>
            </w:r>
          </w:p>
          <w:p w14:paraId="1600D9EE" w14:textId="77777777" w:rsidR="007C2A38" w:rsidRDefault="007C2A38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  <w:tc>
          <w:tcPr>
            <w:tcW w:w="6989" w:type="dxa"/>
          </w:tcPr>
          <w:p w14:paraId="03EDB880" w14:textId="77777777" w:rsidR="007C2A38" w:rsidRDefault="007C2A38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  <w:p w14:paraId="11B5A5F5" w14:textId="77777777" w:rsidR="007C2A38" w:rsidRDefault="007C2A38" w:rsidP="00762609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  <w:p w14:paraId="39B54140" w14:textId="6BB94B44" w:rsidR="007C2A38" w:rsidRDefault="007C2A38" w:rsidP="001574EC">
            <w:pPr>
              <w:snapToGrid w:val="0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(</w:t>
            </w:r>
            <w:r w:rsidR="001574EC"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例如：</w:t>
            </w:r>
            <w:r>
              <w:rPr>
                <w:rFonts w:ascii="微軟正黑體" w:eastAsia="微軟正黑體" w:hAnsi="微軟正黑體" w:cs="Times New Roman"/>
                <w:b/>
              </w:rPr>
              <w:t xml:space="preserve"> </w:t>
            </w:r>
            <w:r w:rsidRPr="007C2A38">
              <w:rPr>
                <w:rFonts w:ascii="微軟正黑體" w:eastAsia="微軟正黑體" w:hAnsi="微軟正黑體" w:cs="Times New Roman" w:hint="eastAsia"/>
                <w:b/>
              </w:rPr>
              <w:t>我每星期的零用錢有 $__________ 。我打算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每月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 xml:space="preserve"> /</w:t>
            </w:r>
            <w:r>
              <w:rPr>
                <w:rFonts w:ascii="微軟正黑體" w:eastAsia="微軟正黑體" w:hAnsi="微軟正黑體" w:cs="Times New Roman"/>
                <w:b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lang w:eastAsia="zh-HK"/>
              </w:rPr>
              <w:t>每星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期</w:t>
            </w:r>
            <w:r w:rsidRPr="007C2A38">
              <w:rPr>
                <w:rFonts w:ascii="微軟正黑體" w:eastAsia="微軟正黑體" w:hAnsi="微軟正黑體" w:cs="Times New Roman" w:hint="eastAsia"/>
                <w:b/>
              </w:rPr>
              <w:t>儲蓄 $_________。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)</w:t>
            </w:r>
          </w:p>
        </w:tc>
      </w:tr>
    </w:tbl>
    <w:p w14:paraId="36FA140A" w14:textId="77777777" w:rsidR="00257C39" w:rsidRDefault="00257C39" w:rsidP="00762609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92FAF33" w14:textId="77777777" w:rsidR="00B21916" w:rsidRDefault="00B21916" w:rsidP="003877DF">
      <w:pPr>
        <w:snapToGrid w:val="0"/>
        <w:rPr>
          <w:rFonts w:ascii="微軟正黑體" w:eastAsia="微軟正黑體" w:hAnsi="微軟正黑體" w:cs="Times New Roman"/>
          <w:b/>
        </w:rPr>
      </w:pPr>
    </w:p>
    <w:sectPr w:rsidR="00B21916" w:rsidSect="00EB4153">
      <w:pgSz w:w="12240" w:h="15840"/>
      <w:pgMar w:top="113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BAA14" w14:textId="77777777" w:rsidR="004E3532" w:rsidRDefault="004E3532" w:rsidP="00DE19B0">
      <w:r>
        <w:separator/>
      </w:r>
    </w:p>
  </w:endnote>
  <w:endnote w:type="continuationSeparator" w:id="0">
    <w:p w14:paraId="543C128F" w14:textId="77777777" w:rsidR="004E3532" w:rsidRDefault="004E3532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B1372" w14:textId="77777777" w:rsidR="004E3532" w:rsidRDefault="004E3532" w:rsidP="00DE19B0">
      <w:r>
        <w:separator/>
      </w:r>
    </w:p>
  </w:footnote>
  <w:footnote w:type="continuationSeparator" w:id="0">
    <w:p w14:paraId="62506B75" w14:textId="77777777" w:rsidR="004E3532" w:rsidRDefault="004E3532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BA43C0"/>
    <w:multiLevelType w:val="hybridMultilevel"/>
    <w:tmpl w:val="F96E8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720" w:hanging="36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0C3C"/>
    <w:multiLevelType w:val="hybridMultilevel"/>
    <w:tmpl w:val="9F620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MbMwMjcxMTQ1NDZT0lEKTi0uzszPAykwrAUA/IwlOCwAAAA="/>
  </w:docVars>
  <w:rsids>
    <w:rsidRoot w:val="003C252F"/>
    <w:rsid w:val="00006C7D"/>
    <w:rsid w:val="00020426"/>
    <w:rsid w:val="000229E8"/>
    <w:rsid w:val="00027468"/>
    <w:rsid w:val="00032744"/>
    <w:rsid w:val="0004504B"/>
    <w:rsid w:val="0005637B"/>
    <w:rsid w:val="00075C6C"/>
    <w:rsid w:val="000939CD"/>
    <w:rsid w:val="00096297"/>
    <w:rsid w:val="000B51CB"/>
    <w:rsid w:val="000C5373"/>
    <w:rsid w:val="000D0ED8"/>
    <w:rsid w:val="000D4A91"/>
    <w:rsid w:val="000D6AF1"/>
    <w:rsid w:val="000E2187"/>
    <w:rsid w:val="000E71C7"/>
    <w:rsid w:val="0010691A"/>
    <w:rsid w:val="00106E09"/>
    <w:rsid w:val="00110780"/>
    <w:rsid w:val="001362C8"/>
    <w:rsid w:val="00143B57"/>
    <w:rsid w:val="00144FCD"/>
    <w:rsid w:val="00147536"/>
    <w:rsid w:val="00152D88"/>
    <w:rsid w:val="001574EC"/>
    <w:rsid w:val="00160532"/>
    <w:rsid w:val="001635C1"/>
    <w:rsid w:val="00166A4D"/>
    <w:rsid w:val="00190AD9"/>
    <w:rsid w:val="00192CD7"/>
    <w:rsid w:val="001A70D7"/>
    <w:rsid w:val="001C0BF5"/>
    <w:rsid w:val="001E39D5"/>
    <w:rsid w:val="001F37DF"/>
    <w:rsid w:val="002208BE"/>
    <w:rsid w:val="002311CC"/>
    <w:rsid w:val="0024366F"/>
    <w:rsid w:val="0025347E"/>
    <w:rsid w:val="00257C39"/>
    <w:rsid w:val="00285AD6"/>
    <w:rsid w:val="002A2F12"/>
    <w:rsid w:val="00324FFE"/>
    <w:rsid w:val="003338DF"/>
    <w:rsid w:val="00337E40"/>
    <w:rsid w:val="00385F63"/>
    <w:rsid w:val="003877DF"/>
    <w:rsid w:val="003A3BFB"/>
    <w:rsid w:val="003B14E3"/>
    <w:rsid w:val="003C252F"/>
    <w:rsid w:val="003C4F70"/>
    <w:rsid w:val="003E0AD7"/>
    <w:rsid w:val="003F07A0"/>
    <w:rsid w:val="003F39CA"/>
    <w:rsid w:val="00416BA6"/>
    <w:rsid w:val="0043785B"/>
    <w:rsid w:val="00440E54"/>
    <w:rsid w:val="004447E6"/>
    <w:rsid w:val="00444978"/>
    <w:rsid w:val="0047002D"/>
    <w:rsid w:val="00471908"/>
    <w:rsid w:val="00472F8C"/>
    <w:rsid w:val="00497CC4"/>
    <w:rsid w:val="004A7A51"/>
    <w:rsid w:val="004E1648"/>
    <w:rsid w:val="004E3532"/>
    <w:rsid w:val="004F573B"/>
    <w:rsid w:val="00516453"/>
    <w:rsid w:val="0052600E"/>
    <w:rsid w:val="00544D96"/>
    <w:rsid w:val="0054567A"/>
    <w:rsid w:val="00556769"/>
    <w:rsid w:val="00556BC6"/>
    <w:rsid w:val="00562D51"/>
    <w:rsid w:val="00567CBE"/>
    <w:rsid w:val="0058671F"/>
    <w:rsid w:val="005933E4"/>
    <w:rsid w:val="005A2243"/>
    <w:rsid w:val="005B7BCD"/>
    <w:rsid w:val="005C491A"/>
    <w:rsid w:val="005C6A17"/>
    <w:rsid w:val="005E0636"/>
    <w:rsid w:val="005F41B0"/>
    <w:rsid w:val="006510D6"/>
    <w:rsid w:val="00670AB4"/>
    <w:rsid w:val="0067293D"/>
    <w:rsid w:val="006772FF"/>
    <w:rsid w:val="006B15A3"/>
    <w:rsid w:val="006D1B2C"/>
    <w:rsid w:val="006D6738"/>
    <w:rsid w:val="006E4AFF"/>
    <w:rsid w:val="006E68BA"/>
    <w:rsid w:val="00703F23"/>
    <w:rsid w:val="00707510"/>
    <w:rsid w:val="00724446"/>
    <w:rsid w:val="00724D25"/>
    <w:rsid w:val="00743447"/>
    <w:rsid w:val="00743854"/>
    <w:rsid w:val="00752AB4"/>
    <w:rsid w:val="00762609"/>
    <w:rsid w:val="00787664"/>
    <w:rsid w:val="00794300"/>
    <w:rsid w:val="007B5F88"/>
    <w:rsid w:val="007C2A38"/>
    <w:rsid w:val="007E1DDF"/>
    <w:rsid w:val="0081305F"/>
    <w:rsid w:val="00813220"/>
    <w:rsid w:val="008158EC"/>
    <w:rsid w:val="008225A7"/>
    <w:rsid w:val="00825B09"/>
    <w:rsid w:val="00836EEA"/>
    <w:rsid w:val="008434AE"/>
    <w:rsid w:val="008638E7"/>
    <w:rsid w:val="00866837"/>
    <w:rsid w:val="008762CD"/>
    <w:rsid w:val="00877B9D"/>
    <w:rsid w:val="00892774"/>
    <w:rsid w:val="008A21B1"/>
    <w:rsid w:val="008A3808"/>
    <w:rsid w:val="008A4B1A"/>
    <w:rsid w:val="008D03A7"/>
    <w:rsid w:val="008D3E07"/>
    <w:rsid w:val="008D67FC"/>
    <w:rsid w:val="008F7CF9"/>
    <w:rsid w:val="00920F48"/>
    <w:rsid w:val="00923655"/>
    <w:rsid w:val="0092559B"/>
    <w:rsid w:val="00926842"/>
    <w:rsid w:val="00927CDD"/>
    <w:rsid w:val="0093725A"/>
    <w:rsid w:val="00944B14"/>
    <w:rsid w:val="0095233F"/>
    <w:rsid w:val="00961D4D"/>
    <w:rsid w:val="0096478F"/>
    <w:rsid w:val="00970E88"/>
    <w:rsid w:val="009838CA"/>
    <w:rsid w:val="00992B0C"/>
    <w:rsid w:val="009A03C2"/>
    <w:rsid w:val="009A550D"/>
    <w:rsid w:val="009A5FB3"/>
    <w:rsid w:val="009B0188"/>
    <w:rsid w:val="009C13B1"/>
    <w:rsid w:val="00A14F6A"/>
    <w:rsid w:val="00A226EF"/>
    <w:rsid w:val="00A43032"/>
    <w:rsid w:val="00A4376A"/>
    <w:rsid w:val="00A75525"/>
    <w:rsid w:val="00A92EFC"/>
    <w:rsid w:val="00A94C20"/>
    <w:rsid w:val="00A950CE"/>
    <w:rsid w:val="00AA6076"/>
    <w:rsid w:val="00AC1C4C"/>
    <w:rsid w:val="00AC72E5"/>
    <w:rsid w:val="00AD0203"/>
    <w:rsid w:val="00AD53A4"/>
    <w:rsid w:val="00AF7937"/>
    <w:rsid w:val="00B11B44"/>
    <w:rsid w:val="00B11D5D"/>
    <w:rsid w:val="00B21916"/>
    <w:rsid w:val="00B25DED"/>
    <w:rsid w:val="00B41A0E"/>
    <w:rsid w:val="00B46C59"/>
    <w:rsid w:val="00B62E39"/>
    <w:rsid w:val="00B73FD2"/>
    <w:rsid w:val="00B75153"/>
    <w:rsid w:val="00B822AA"/>
    <w:rsid w:val="00B964EF"/>
    <w:rsid w:val="00BA3444"/>
    <w:rsid w:val="00BA4CCD"/>
    <w:rsid w:val="00BB0764"/>
    <w:rsid w:val="00BC3D6F"/>
    <w:rsid w:val="00BD5ECE"/>
    <w:rsid w:val="00BD65A5"/>
    <w:rsid w:val="00BE18E5"/>
    <w:rsid w:val="00BE4C4A"/>
    <w:rsid w:val="00BF4E01"/>
    <w:rsid w:val="00BF5877"/>
    <w:rsid w:val="00C025C5"/>
    <w:rsid w:val="00C12DF9"/>
    <w:rsid w:val="00C201EB"/>
    <w:rsid w:val="00C42516"/>
    <w:rsid w:val="00C46F59"/>
    <w:rsid w:val="00C51B6F"/>
    <w:rsid w:val="00C729D2"/>
    <w:rsid w:val="00C901FF"/>
    <w:rsid w:val="00C95DB7"/>
    <w:rsid w:val="00C96837"/>
    <w:rsid w:val="00CA021C"/>
    <w:rsid w:val="00CA0E88"/>
    <w:rsid w:val="00CA5824"/>
    <w:rsid w:val="00CB62B4"/>
    <w:rsid w:val="00CB68A5"/>
    <w:rsid w:val="00CD4930"/>
    <w:rsid w:val="00CD77DE"/>
    <w:rsid w:val="00CF351F"/>
    <w:rsid w:val="00D06C36"/>
    <w:rsid w:val="00D12A6C"/>
    <w:rsid w:val="00D3412D"/>
    <w:rsid w:val="00D64CDF"/>
    <w:rsid w:val="00D71EBB"/>
    <w:rsid w:val="00D73884"/>
    <w:rsid w:val="00D7534C"/>
    <w:rsid w:val="00DA78E6"/>
    <w:rsid w:val="00DD29E8"/>
    <w:rsid w:val="00DE19B0"/>
    <w:rsid w:val="00DE19D9"/>
    <w:rsid w:val="00DE46D5"/>
    <w:rsid w:val="00DE7A88"/>
    <w:rsid w:val="00DE7E4C"/>
    <w:rsid w:val="00DF7275"/>
    <w:rsid w:val="00E05258"/>
    <w:rsid w:val="00E21261"/>
    <w:rsid w:val="00E25D1A"/>
    <w:rsid w:val="00E35876"/>
    <w:rsid w:val="00E47087"/>
    <w:rsid w:val="00E537A5"/>
    <w:rsid w:val="00E57AA4"/>
    <w:rsid w:val="00E65470"/>
    <w:rsid w:val="00E735AC"/>
    <w:rsid w:val="00E809EB"/>
    <w:rsid w:val="00EA3B06"/>
    <w:rsid w:val="00EB4153"/>
    <w:rsid w:val="00EF1AE3"/>
    <w:rsid w:val="00EF43B2"/>
    <w:rsid w:val="00EF6E44"/>
    <w:rsid w:val="00F00685"/>
    <w:rsid w:val="00F0071A"/>
    <w:rsid w:val="00F11DCB"/>
    <w:rsid w:val="00F53C91"/>
    <w:rsid w:val="00F54BDC"/>
    <w:rsid w:val="00F67B22"/>
    <w:rsid w:val="00F729BB"/>
    <w:rsid w:val="00F76698"/>
    <w:rsid w:val="00F8325D"/>
    <w:rsid w:val="00F861D8"/>
    <w:rsid w:val="00F906F2"/>
    <w:rsid w:val="00F921EC"/>
    <w:rsid w:val="00F95A6A"/>
    <w:rsid w:val="00FA098F"/>
    <w:rsid w:val="00FC489B"/>
    <w:rsid w:val="00FE78BB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8A3808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4449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3DBA-A595-413B-8554-C68601D5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402</Characters>
  <Application>Microsoft Office Word</Application>
  <DocSecurity>0</DocSecurity>
  <Lines>3</Lines>
  <Paragraphs>1</Paragraphs>
  <ScaleCrop>false</ScaleCrop>
  <Company>EDB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WONG, Kam-fung Grace</cp:lastModifiedBy>
  <cp:revision>4</cp:revision>
  <dcterms:created xsi:type="dcterms:W3CDTF">2023-02-08T08:45:00Z</dcterms:created>
  <dcterms:modified xsi:type="dcterms:W3CDTF">2023-02-09T08:35:00Z</dcterms:modified>
</cp:coreProperties>
</file>